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5664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5664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Normale"/>
        <w:ind w:left="5664" w:firstLine="708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tabs>
          <w:tab w:val="left" w:pos="1560"/>
        </w:tabs>
        <w:spacing w:before="160"/>
        <w:ind w:left="1560" w:hanging="1560"/>
        <w:jc w:val="both"/>
        <w:rPr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OGGETTO:</w:t>
        <w:tab/>
        <w:t xml:space="preserve">richiesta di permesso </w:t>
      </w:r>
      <w:r>
        <w:rPr>
          <w:b w:val="1"/>
          <w:bCs w:val="1"/>
          <w:smallCap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non retribuito</w:t>
      </w: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per motivi personali e familiari </w:t>
      </w: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</w:t>
      </w:r>
    </w:p>
    <w:p>
      <w:pPr>
        <w:pStyle w:val="Normale"/>
        <w:tabs>
          <w:tab w:val="left" w:pos="1560"/>
        </w:tabs>
        <w:ind w:left="1559" w:hanging="1559"/>
        <w:jc w:val="both"/>
        <w:rPr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lang w:val="it-IT"/>
          <w14:textFill>
            <w14:solidFill>
              <w14:srgbClr w14:val="333399"/>
            </w14:solidFill>
          </w14:textFill>
        </w:rPr>
        <w:tab/>
        <w:tab/>
        <w:tab/>
        <w:tab/>
        <w:tab/>
      </w:r>
      <w:r>
        <w:rPr>
          <w:outline w:val="0"/>
          <w:color w:val="333399"/>
          <w:u w:color="333399"/>
          <w:rtl w:val="0"/>
          <w:lang w:val="en-US"/>
          <w14:textFill>
            <w14:solidFill>
              <w14:srgbClr w14:val="333399"/>
            </w14:solidFill>
          </w14:textFill>
        </w:rPr>
        <w:t>(art. 19 comma 7 - C.C.N.L. 2006/09)</w:t>
      </w:r>
    </w:p>
    <w:p>
      <w:pPr>
        <w:pStyle w:val="Normale"/>
        <w:tabs>
          <w:tab w:val="left" w:pos="1560"/>
        </w:tabs>
        <w:spacing w:before="160"/>
        <w:jc w:val="both"/>
        <w:rPr>
          <w:sz w:val="24"/>
          <w:szCs w:val="24"/>
          <w:lang w:val="en-US"/>
        </w:rPr>
      </w:pPr>
    </w:p>
    <w:p>
      <w:pPr>
        <w:pStyle w:val="Normale"/>
        <w:jc w:val="both"/>
        <w:rPr>
          <w:sz w:val="24"/>
          <w:szCs w:val="24"/>
          <w:lang w:val="en-US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8"/>
          <w:szCs w:val="28"/>
          <w:rtl w:val="0"/>
          <w:lang w:val="it-IT"/>
        </w:rPr>
        <w:t>Il/La sottoscritt ___  ____________________________________________________</w:t>
      </w:r>
    </w:p>
    <w:p>
      <w:pPr>
        <w:pStyle w:val="Normale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it-IT"/>
        </w:rPr>
        <w:sym w:font="Arial Unicode MS" w:char="F090"/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Docente</w:t>
      </w:r>
      <w:r>
        <w:rPr>
          <w:sz w:val="24"/>
          <w:szCs w:val="24"/>
        </w:rPr>
        <w:tab/>
      </w:r>
    </w:p>
    <w:p>
      <w:pPr>
        <w:pStyle w:val="Normale"/>
        <w:spacing w:before="120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it-IT"/>
        </w:rPr>
        <w:sym w:font="Arial Unicode MS" w:char="F090"/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D.S.G.A.</w:t>
      </w:r>
      <w:r>
        <w:rPr>
          <w:sz w:val="24"/>
          <w:szCs w:val="24"/>
        </w:rPr>
        <w:tab/>
        <w:tab/>
        <w:tab/>
        <w:tab/>
        <w:tab/>
        <w:tab/>
        <w:tab/>
      </w:r>
    </w:p>
    <w:p>
      <w:pPr>
        <w:pStyle w:val="Normale"/>
        <w:spacing w:before="120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it-IT"/>
        </w:rPr>
        <w:sym w:font="Arial Unicode MS" w:char="F090"/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Assistente amministrativa</w:t>
      </w:r>
      <w:r>
        <w:rPr>
          <w:sz w:val="24"/>
          <w:szCs w:val="24"/>
        </w:rPr>
        <w:tab/>
        <w:tab/>
        <w:tab/>
      </w:r>
    </w:p>
    <w:p>
      <w:pPr>
        <w:pStyle w:val="Normale"/>
        <w:spacing w:before="120"/>
        <w:jc w:val="both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it-IT"/>
        </w:rPr>
        <w:sym w:font="Arial Unicode MS" w:char="F090"/>
      </w:r>
      <w:r>
        <w:rPr>
          <w:sz w:val="32"/>
          <w:szCs w:val="32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Collaboratrice scolastica</w:t>
        <w:tab/>
        <w:tab/>
        <w:tab/>
        <w:tab/>
        <w:tab/>
      </w:r>
    </w:p>
    <w:p>
      <w:pPr>
        <w:pStyle w:val="Normale"/>
        <w:rPr>
          <w:sz w:val="24"/>
          <w:szCs w:val="24"/>
        </w:rPr>
      </w:pPr>
    </w:p>
    <w:p>
      <w:pPr>
        <w:pStyle w:val="Normale"/>
        <w:jc w:val="both"/>
        <w:rPr>
          <w:b w:val="1"/>
          <w:bCs w:val="1"/>
          <w:smallCaps w:val="1"/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assunto/a a </w:t>
      </w:r>
      <w:r>
        <w:rPr>
          <w:b w:val="1"/>
          <w:bCs w:val="1"/>
          <w:smallCaps w:val="1"/>
          <w:sz w:val="28"/>
          <w:szCs w:val="28"/>
          <w:rtl w:val="0"/>
          <w:lang w:val="it-IT"/>
        </w:rPr>
        <w:t>tempo determinato</w:t>
      </w:r>
    </w:p>
    <w:p>
      <w:pPr>
        <w:pStyle w:val="Normale"/>
        <w:jc w:val="both"/>
        <w:rPr>
          <w:b w:val="1"/>
          <w:bCs w:val="1"/>
          <w:smallCaps w:val="1"/>
          <w:sz w:val="28"/>
          <w:szCs w:val="28"/>
        </w:rPr>
      </w:pPr>
    </w:p>
    <w:p>
      <w:pPr>
        <w:pStyle w:val="Normale"/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in servizio presso la scuola presso la scuola primaria / infanzia/Secondaria di 1</w:t>
      </w:r>
      <w:r>
        <w:rPr>
          <w:sz w:val="28"/>
          <w:szCs w:val="28"/>
          <w:rtl w:val="0"/>
          <w:lang w:val="it-IT"/>
        </w:rPr>
        <w:t xml:space="preserve">° </w:t>
      </w:r>
      <w:r>
        <w:rPr>
          <w:sz w:val="28"/>
          <w:szCs w:val="28"/>
          <w:rtl w:val="0"/>
          <w:lang w:val="it-IT"/>
        </w:rPr>
        <w:t xml:space="preserve">Grado </w:t>
      </w:r>
    </w:p>
    <w:p>
      <w:pPr>
        <w:pStyle w:val="Normale"/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di _____________________________________________________________________</w:t>
        <w:tab/>
      </w:r>
    </w:p>
    <w:p>
      <w:pPr>
        <w:pStyle w:val="Normale"/>
        <w:tabs>
          <w:tab w:val="left" w:pos="4111"/>
        </w:tabs>
        <w:spacing w:before="120"/>
        <w:ind w:left="4111" w:hanging="4111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CHIEDE</w:t>
      </w:r>
    </w:p>
    <w:p>
      <w:pPr>
        <w:pStyle w:val="Normale"/>
        <w:tabs>
          <w:tab w:val="left" w:pos="4111"/>
        </w:tabs>
        <w:spacing w:before="120"/>
        <w:ind w:left="4111" w:hanging="4111"/>
        <w:jc w:val="center"/>
        <w:rPr>
          <w:sz w:val="28"/>
          <w:szCs w:val="28"/>
        </w:rPr>
      </w:pPr>
    </w:p>
    <w:p>
      <w:pPr>
        <w:pStyle w:val="Normale"/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ai sensi degli articoli in oggetto, di poter usufruire di n. _____ giorni di permesso NON retribuito dal ________ al ________, per: ____________________________________</w:t>
      </w:r>
    </w:p>
    <w:p>
      <w:pPr>
        <w:pStyle w:val="Normal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______________________________________________________________________.</w:t>
      </w:r>
    </w:p>
    <w:p>
      <w:pPr>
        <w:pStyle w:val="Normale"/>
        <w:spacing w:before="240"/>
        <w:jc w:val="both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>Allega la seguente documentazione:</w:t>
      </w: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>______________________________</w:t>
      </w:r>
    </w:p>
    <w:p>
      <w:pPr>
        <w:pStyle w:val="Normale"/>
        <w:spacing w:before="120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______________________________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tbl>
      <w:tblPr>
        <w:tblW w:w="93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1"/>
        <w:gridCol w:w="1822"/>
        <w:gridCol w:w="1976"/>
        <w:gridCol w:w="1709"/>
        <w:gridCol w:w="3098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(data)</w:t>
            </w:r>
          </w:p>
        </w:tc>
        <w:tc>
          <w:tcPr>
            <w:tcW w:type="dxa" w:w="18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</w:t>
            </w:r>
          </w:p>
        </w:tc>
        <w:tc>
          <w:tcPr>
            <w:tcW w:type="dxa" w:w="1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tabs>
                <w:tab w:val="center" w:pos="1842"/>
                <w:tab w:val="center" w:pos="5102"/>
                <w:tab w:val="center" w:pos="8362"/>
              </w:tabs>
              <w:jc w:val="righ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(firma)</w:t>
            </w:r>
          </w:p>
        </w:tc>
        <w:tc>
          <w:tcPr>
            <w:tcW w:type="dxa" w:w="30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righ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</w:t>
            </w:r>
          </w:p>
        </w:tc>
      </w:tr>
    </w:tbl>
    <w:p>
      <w:pPr>
        <w:pStyle w:val="Normale"/>
        <w:widowControl w:val="0"/>
        <w:jc w:val="center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p>
      <w:pPr>
        <w:pStyle w:val="Normale"/>
        <w:jc w:val="both"/>
        <w:rPr>
          <w:sz w:val="24"/>
          <w:szCs w:val="24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1985"/>
        <w:gridCol w:w="396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2"/>
              <w:jc w:val="right"/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Visto: si autorizza</w:t>
            </w:r>
          </w:p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4"/>
              <w:spacing w:before="16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Normale"/>
        <w:widowControl w:val="0"/>
        <w:jc w:val="center"/>
        <w:rPr>
          <w:sz w:val="24"/>
          <w:szCs w:val="24"/>
        </w:rPr>
      </w:pPr>
    </w:p>
    <w:p>
      <w:pPr>
        <w:pStyle w:val="Normale"/>
      </w:pPr>
      <w:r>
        <w:rPr>
          <w:rFonts w:cs="Arial Unicode MS" w:eastAsia="Arial Unicode MS"/>
          <w:i w:val="1"/>
          <w:iCs w:val="1"/>
          <w:sz w:val="10"/>
          <w:szCs w:val="10"/>
          <w:rtl w:val="0"/>
          <w:lang w:val="it-IT"/>
        </w:rPr>
        <w:t>24_Richiesta permesso NON  retribuito motivi personali e familiari</w:t>
      </w:r>
    </w:p>
    <w:sectPr>
      <w:headerReference w:type="default" r:id="rId4"/>
      <w:footerReference w:type="default" r:id="rId5"/>
      <w:pgSz w:w="11900" w:h="16840" w:orient="portrait"/>
      <w:pgMar w:top="851" w:right="964" w:bottom="851" w:left="9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